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2E9A" w14:textId="77777777" w:rsidR="00797B99" w:rsidRDefault="00973D0E" w:rsidP="00973D0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Hello,</w:t>
      </w:r>
    </w:p>
    <w:p w14:paraId="777BC54E" w14:textId="77777777" w:rsidR="00797B99" w:rsidRDefault="00797B99" w:rsidP="00973D0E">
      <w:pPr>
        <w:rPr>
          <w:rFonts w:ascii="Helvetica" w:hAnsi="Helvetica" w:cs="Helvetica"/>
          <w:sz w:val="24"/>
          <w:szCs w:val="24"/>
        </w:rPr>
      </w:pPr>
    </w:p>
    <w:p w14:paraId="7F73F973" w14:textId="27C97AE1" w:rsidR="00973D0E" w:rsidRDefault="00973D0E" w:rsidP="00973D0E">
      <w:pPr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 I have had some successes, on a small scale. After leaving the meeting in Atlanta, when I first met you, the Wolff Couple, among other things I learn, never to rent without a good size </w:t>
      </w:r>
      <w:r w:rsidR="00797B99">
        <w:rPr>
          <w:rFonts w:ascii="Helvetica" w:hAnsi="Helvetica" w:cs="Helvetica"/>
          <w:sz w:val="24"/>
          <w:szCs w:val="24"/>
        </w:rPr>
        <w:t>non-refundable</w:t>
      </w:r>
      <w:r>
        <w:rPr>
          <w:rFonts w:ascii="Helvetica" w:hAnsi="Helvetica" w:cs="Helvetica"/>
          <w:sz w:val="24"/>
          <w:szCs w:val="24"/>
        </w:rPr>
        <w:t xml:space="preserve"> deposit. I bought a house with a (Quick Claim Deed) that had 200 pages plus of title issues with a mortgage of $85000.00 for $5000.00 Cash, from the original and current owner of mortgage record. ARV value $260,000.00. I put in a used HVAC unit, that works great for $600.00 labor and material plus $200.00 for a plumbing problem and $200.00 for </w:t>
      </w:r>
      <w:r w:rsidR="00797B99">
        <w:rPr>
          <w:rFonts w:ascii="Helvetica" w:hAnsi="Helvetica" w:cs="Helvetica"/>
          <w:sz w:val="24"/>
          <w:szCs w:val="24"/>
        </w:rPr>
        <w:t>cleanup</w:t>
      </w:r>
      <w:r>
        <w:rPr>
          <w:rFonts w:ascii="Helvetica" w:hAnsi="Helvetica" w:cs="Helvetica"/>
          <w:sz w:val="24"/>
          <w:szCs w:val="24"/>
        </w:rPr>
        <w:t xml:space="preserve">. Total $6000.00 to move in with no rent due the mortgage company until title issues are settled. I took a $2000.00 </w:t>
      </w:r>
      <w:r w:rsidR="00797B99">
        <w:rPr>
          <w:rFonts w:ascii="Helvetica" w:hAnsi="Helvetica" w:cs="Helvetica"/>
          <w:sz w:val="24"/>
          <w:szCs w:val="24"/>
        </w:rPr>
        <w:t>nonrefundable</w:t>
      </w:r>
      <w:r>
        <w:rPr>
          <w:rFonts w:ascii="Helvetica" w:hAnsi="Helvetica" w:cs="Helvetica"/>
          <w:sz w:val="24"/>
          <w:szCs w:val="24"/>
        </w:rPr>
        <w:t xml:space="preserve"> deposit plus first </w:t>
      </w:r>
      <w:r w:rsidR="00797B99">
        <w:rPr>
          <w:rFonts w:ascii="Helvetica" w:hAnsi="Helvetica" w:cs="Helvetica"/>
          <w:sz w:val="24"/>
          <w:szCs w:val="24"/>
        </w:rPr>
        <w:t>month’s</w:t>
      </w:r>
      <w:r>
        <w:rPr>
          <w:rFonts w:ascii="Helvetica" w:hAnsi="Helvetica" w:cs="Helvetica"/>
          <w:sz w:val="24"/>
          <w:szCs w:val="24"/>
        </w:rPr>
        <w:t xml:space="preserve"> rent </w:t>
      </w:r>
      <w:r w:rsidR="00797B99">
        <w:rPr>
          <w:rFonts w:ascii="Helvetica" w:hAnsi="Helvetica" w:cs="Helvetica"/>
          <w:sz w:val="24"/>
          <w:szCs w:val="24"/>
        </w:rPr>
        <w:t>of $</w:t>
      </w:r>
      <w:r>
        <w:rPr>
          <w:rFonts w:ascii="Helvetica" w:hAnsi="Helvetica" w:cs="Helvetica"/>
          <w:sz w:val="24"/>
          <w:szCs w:val="24"/>
        </w:rPr>
        <w:t xml:space="preserve">2000.00, no repairs after 30 days. I now have a positive cash flow of $2000.00 per month, until </w:t>
      </w:r>
      <w:r w:rsidR="00797B99">
        <w:rPr>
          <w:rFonts w:ascii="Helvetica" w:hAnsi="Helvetica" w:cs="Helvetica"/>
          <w:sz w:val="24"/>
          <w:szCs w:val="24"/>
        </w:rPr>
        <w:t>whatever</w:t>
      </w:r>
      <w:r>
        <w:rPr>
          <w:rFonts w:ascii="Helvetica" w:hAnsi="Helvetica" w:cs="Helvetica"/>
          <w:sz w:val="24"/>
          <w:szCs w:val="24"/>
        </w:rPr>
        <w:t xml:space="preserve"> happens with the title work. My title lawyer said it's going to take a while for this to clear up, maybe even some years. I love the house, I love the area it is in. I want my hat in the ring </w:t>
      </w:r>
      <w:r w:rsidR="00797B99">
        <w:rPr>
          <w:rFonts w:ascii="Helvetica" w:hAnsi="Helvetica" w:cs="Helvetica"/>
          <w:sz w:val="24"/>
          <w:szCs w:val="24"/>
        </w:rPr>
        <w:t>whenever</w:t>
      </w:r>
      <w:r>
        <w:rPr>
          <w:rFonts w:ascii="Helvetica" w:hAnsi="Helvetica" w:cs="Helvetica"/>
          <w:sz w:val="24"/>
          <w:szCs w:val="24"/>
        </w:rPr>
        <w:t xml:space="preserve"> the title does clear.</w:t>
      </w:r>
    </w:p>
    <w:p w14:paraId="1F35C00B" w14:textId="77777777" w:rsidR="00973D0E" w:rsidRDefault="00973D0E" w:rsidP="00973D0E">
      <w:pPr>
        <w:rPr>
          <w:rFonts w:ascii="Helvetica" w:hAnsi="Helvetica" w:cs="Helvetica"/>
          <w:sz w:val="24"/>
          <w:szCs w:val="24"/>
        </w:rPr>
      </w:pPr>
    </w:p>
    <w:p w14:paraId="6C1524DC" w14:textId="77777777" w:rsidR="00973D0E" w:rsidRDefault="00973D0E" w:rsidP="00973D0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have finally closed the Group Homes with the State of Tennessee!!!!!!  Got my all clear letters this week. Caldwell</w:t>
      </w:r>
    </w:p>
    <w:p w14:paraId="303D7791" w14:textId="77777777" w:rsidR="00DF0787" w:rsidRDefault="00DF0787"/>
    <w:sectPr w:rsidR="00DF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0E"/>
    <w:rsid w:val="00797B99"/>
    <w:rsid w:val="00973D0E"/>
    <w:rsid w:val="00D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47F9"/>
  <w15:chartTrackingRefBased/>
  <w15:docId w15:val="{EFC30773-3778-414D-901B-B7E1208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D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Martinez</dc:creator>
  <cp:keywords/>
  <dc:description/>
  <cp:lastModifiedBy>Julianna Martinez</cp:lastModifiedBy>
  <cp:revision>2</cp:revision>
  <dcterms:created xsi:type="dcterms:W3CDTF">2018-03-26T13:01:00Z</dcterms:created>
  <dcterms:modified xsi:type="dcterms:W3CDTF">2018-03-26T13:02:00Z</dcterms:modified>
</cp:coreProperties>
</file>